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7F52" w14:textId="13CF997E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</w:t>
      </w:r>
      <w:r w:rsidR="000B658E">
        <w:rPr>
          <w:rFonts w:asciiTheme="minorHAnsi" w:hAnsiTheme="minorHAnsi" w:cstheme="minorHAnsi"/>
          <w:b/>
        </w:rPr>
        <w:tab/>
      </w:r>
      <w:r w:rsidR="000B658E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 xml:space="preserve">Załącznik nr </w:t>
      </w:r>
      <w:r w:rsidR="009A085C">
        <w:rPr>
          <w:rFonts w:asciiTheme="minorHAnsi" w:hAnsiTheme="minorHAnsi" w:cstheme="minorHAnsi"/>
          <w:b/>
          <w:bCs/>
        </w:rPr>
        <w:t>9</w:t>
      </w:r>
      <w:r w:rsidRPr="00521DB1">
        <w:rPr>
          <w:rFonts w:asciiTheme="minorHAnsi" w:hAnsiTheme="minorHAnsi" w:cstheme="minorHAnsi"/>
          <w:b/>
          <w:bCs/>
        </w:rPr>
        <w:t xml:space="preserve">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292A827A" w:rsidR="00521DB1" w:rsidRPr="00521DB1" w:rsidRDefault="00521DB1" w:rsidP="0075793D">
      <w:pPr>
        <w:jc w:val="center"/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1C9B25DE" w14:textId="77777777" w:rsidR="004D093A" w:rsidRPr="006B30AB" w:rsidRDefault="00521DB1" w:rsidP="004D093A">
      <w:pPr>
        <w:rPr>
          <w:rFonts w:ascii="Calibri" w:hAnsi="Calibri" w:cs="Calibri"/>
          <w:b/>
          <w:u w:val="single"/>
        </w:rPr>
      </w:pPr>
      <w:r w:rsidRPr="00521DB1">
        <w:rPr>
          <w:rFonts w:asciiTheme="minorHAnsi" w:hAnsiTheme="minorHAnsi" w:cstheme="minorHAnsi"/>
        </w:rPr>
        <w:t>Działając w imieniu ………………………………..……………………………..…………., przystępując do postępowania o udzielenia zamówienia publicznego</w:t>
      </w:r>
      <w:r w:rsidR="00B13F5D">
        <w:rPr>
          <w:rFonts w:asciiTheme="minorHAnsi" w:hAnsiTheme="minorHAnsi" w:cstheme="minorHAnsi"/>
        </w:rPr>
        <w:t xml:space="preserve"> na usługę społeczną</w:t>
      </w:r>
      <w:r w:rsidRPr="00521DB1">
        <w:rPr>
          <w:rFonts w:asciiTheme="minorHAnsi" w:hAnsiTheme="minorHAnsi" w:cstheme="minorHAnsi"/>
        </w:rPr>
        <w:t xml:space="preserve"> na </w:t>
      </w:r>
      <w:bookmarkStart w:id="0" w:name="_Hlk179824893"/>
      <w:bookmarkStart w:id="1" w:name="OLE_LINK1"/>
      <w:r w:rsidR="004D093A" w:rsidRPr="006B30AB">
        <w:rPr>
          <w:rFonts w:ascii="Calibri" w:hAnsi="Calibri" w:cs="Calibri"/>
          <w:b/>
          <w:i/>
          <w:u w:val="single"/>
        </w:rPr>
        <w:t>„B</w:t>
      </w:r>
      <w:r w:rsidR="004D093A" w:rsidRPr="006B30AB">
        <w:rPr>
          <w:rFonts w:ascii="Calibri" w:hAnsi="Calibri" w:cs="Calibri"/>
          <w:b/>
          <w:bCs/>
          <w:i/>
          <w:u w:val="single"/>
        </w:rPr>
        <w:t>ezpośrednia ochrona fizyczna osób, obiektów oraz mienia</w:t>
      </w:r>
      <w:r w:rsidR="004D093A" w:rsidRPr="006B30AB">
        <w:rPr>
          <w:rFonts w:ascii="Calibri" w:hAnsi="Calibri" w:cs="Calibri"/>
          <w:b/>
          <w:i/>
          <w:u w:val="single"/>
        </w:rPr>
        <w:t xml:space="preserve"> </w:t>
      </w:r>
      <w:r w:rsidR="004D093A" w:rsidRPr="006B30AB">
        <w:rPr>
          <w:rFonts w:ascii="Calibri" w:hAnsi="Calibri" w:cs="Calibri"/>
          <w:b/>
          <w:u w:val="single"/>
        </w:rPr>
        <w:t xml:space="preserve">w Centrum Alzheimera </w:t>
      </w:r>
      <w:r w:rsidR="004D093A">
        <w:rPr>
          <w:rFonts w:ascii="Calibri" w:hAnsi="Calibri" w:cs="Calibri"/>
          <w:b/>
          <w:u w:val="single"/>
        </w:rPr>
        <w:br/>
      </w:r>
      <w:r w:rsidR="004D093A" w:rsidRPr="006B30AB">
        <w:rPr>
          <w:rFonts w:ascii="Calibri" w:hAnsi="Calibri" w:cs="Calibri"/>
          <w:b/>
          <w:u w:val="single"/>
        </w:rPr>
        <w:t>w Warszawie w okresie  - I</w:t>
      </w:r>
      <w:r w:rsidR="004D093A">
        <w:rPr>
          <w:rFonts w:ascii="Calibri" w:hAnsi="Calibri" w:cs="Calibri"/>
          <w:b/>
          <w:u w:val="single"/>
        </w:rPr>
        <w:t>I</w:t>
      </w:r>
      <w:r w:rsidR="004D093A" w:rsidRPr="006B30AB">
        <w:rPr>
          <w:rFonts w:ascii="Calibri" w:hAnsi="Calibri" w:cs="Calibri"/>
          <w:b/>
          <w:u w:val="single"/>
        </w:rPr>
        <w:t xml:space="preserve"> 202</w:t>
      </w:r>
      <w:r w:rsidR="004D093A">
        <w:rPr>
          <w:rFonts w:ascii="Calibri" w:hAnsi="Calibri" w:cs="Calibri"/>
          <w:b/>
          <w:u w:val="single"/>
        </w:rPr>
        <w:t>5</w:t>
      </w:r>
      <w:r w:rsidR="004D093A" w:rsidRPr="006B30AB">
        <w:rPr>
          <w:rFonts w:ascii="Calibri" w:hAnsi="Calibri" w:cs="Calibri"/>
          <w:b/>
          <w:u w:val="single"/>
        </w:rPr>
        <w:t xml:space="preserve"> – </w:t>
      </w:r>
      <w:r w:rsidR="004D093A">
        <w:rPr>
          <w:rFonts w:ascii="Calibri" w:hAnsi="Calibri" w:cs="Calibri"/>
          <w:b/>
          <w:u w:val="single"/>
        </w:rPr>
        <w:t>II 2027</w:t>
      </w:r>
      <w:r w:rsidR="004D093A" w:rsidRPr="006B30AB">
        <w:rPr>
          <w:rFonts w:ascii="Calibri" w:hAnsi="Calibri" w:cs="Calibri"/>
          <w:b/>
          <w:u w:val="single"/>
        </w:rPr>
        <w:t>”</w:t>
      </w:r>
    </w:p>
    <w:bookmarkEnd w:id="1"/>
    <w:p w14:paraId="399B2DC4" w14:textId="6DC411C0" w:rsidR="000B658E" w:rsidRPr="000B658E" w:rsidRDefault="00D7590D" w:rsidP="000B658E">
      <w:pPr>
        <w:rPr>
          <w:rFonts w:asciiTheme="minorHAnsi" w:hAnsiTheme="minorHAnsi" w:cstheme="minorHAnsi"/>
          <w:b/>
          <w:bCs/>
          <w:i/>
          <w:u w:val="single"/>
        </w:rPr>
      </w:pPr>
      <w:r w:rsidRPr="00D7590D">
        <w:rPr>
          <w:rFonts w:asciiTheme="minorHAnsi" w:hAnsiTheme="minorHAnsi" w:cstheme="minorHAnsi"/>
          <w:b/>
        </w:rPr>
        <w:t>znak sprawy: ZP/01/US/2024,</w:t>
      </w:r>
    </w:p>
    <w:bookmarkEnd w:id="0"/>
    <w:p w14:paraId="59D71018" w14:textId="1D4EF1A2" w:rsidR="00521DB1" w:rsidRPr="00521DB1" w:rsidRDefault="00521DB1" w:rsidP="00521DB1">
      <w:pPr>
        <w:rPr>
          <w:rFonts w:asciiTheme="minorHAnsi" w:hAnsiTheme="minorHAnsi" w:cstheme="minorHAnsi"/>
          <w:b/>
          <w:bCs/>
          <w:u w:val="single"/>
        </w:rPr>
      </w:pP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46DE7A7F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OŚWIADCZENIE O BRAKU PODSTAW WYKLUCZENIA na podstawie art. 7 ust. 1 ustawy z dnia 13 kwietnia 2022 r. o szczególnych rozwiązaniach w zakresie przeciwdziałania wspieraniu agresji na Ukrainę oraz służących ochronie bezpieczeństwa narodowego (t.j.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(t.j.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r w:rsidRPr="00521DB1">
        <w:rPr>
          <w:rFonts w:asciiTheme="minorHAnsi" w:hAnsiTheme="minorHAnsi" w:cstheme="minorHAnsi"/>
        </w:rPr>
        <w:t>t.j.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lastRenderedPageBreak/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4250C">
      <w:pPr>
        <w:jc w:val="right"/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6D5002AB" w14:textId="77777777" w:rsidR="000C3CA5" w:rsidRPr="000C3CA5" w:rsidRDefault="000C3CA5" w:rsidP="000C3CA5">
      <w:pPr>
        <w:suppressAutoHyphens w:val="0"/>
        <w:overflowPunct/>
        <w:autoSpaceDE/>
        <w:ind w:left="4112" w:firstLine="708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0C3CA5">
        <w:rPr>
          <w:rFonts w:asciiTheme="minorHAnsi" w:hAnsiTheme="minorHAnsi" w:cs="Calibri"/>
          <w:sz w:val="22"/>
          <w:szCs w:val="22"/>
          <w:lang w:eastAsia="en-US"/>
        </w:rPr>
        <w:t>podpis elektroniczny kwalifikowany</w:t>
      </w:r>
    </w:p>
    <w:p w14:paraId="31835A06" w14:textId="77777777" w:rsidR="000C3CA5" w:rsidRPr="000C3CA5" w:rsidRDefault="000C3CA5" w:rsidP="000C3CA5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0C3CA5">
        <w:rPr>
          <w:rFonts w:asciiTheme="minorHAnsi" w:hAnsiTheme="minorHAnsi" w:cs="Calibri"/>
          <w:sz w:val="22"/>
          <w:szCs w:val="22"/>
          <w:lang w:eastAsia="en-US"/>
        </w:rPr>
        <w:t>lub podpis zaufany lub osobisty (e-dowód)</w:t>
      </w:r>
    </w:p>
    <w:p w14:paraId="1721746B" w14:textId="77777777" w:rsidR="000C3CA5" w:rsidRPr="000C3CA5" w:rsidRDefault="000C3CA5" w:rsidP="000C3CA5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0C3CA5">
        <w:rPr>
          <w:rFonts w:asciiTheme="minorHAnsi" w:hAnsiTheme="minorHAnsi" w:cs="Calibri"/>
          <w:sz w:val="22"/>
          <w:szCs w:val="22"/>
          <w:lang w:eastAsia="en-US"/>
        </w:rPr>
        <w:t>osoby/-ób uprawnionej/-ych</w:t>
      </w:r>
    </w:p>
    <w:p w14:paraId="797BF759" w14:textId="77777777" w:rsidR="000C3CA5" w:rsidRPr="000C3CA5" w:rsidRDefault="000C3CA5" w:rsidP="000C3CA5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0C3CA5">
        <w:rPr>
          <w:rFonts w:asciiTheme="minorHAnsi" w:hAnsiTheme="minorHAnsi" w:cs="Calibri"/>
          <w:sz w:val="22"/>
          <w:szCs w:val="22"/>
          <w:lang w:eastAsia="en-US"/>
        </w:rPr>
        <w:t>do reprezentowania Wykonawcy lub pełnomocnika ze wskazaniem stanowiska/funkcji w podmiocie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F07D9" w14:textId="77777777" w:rsidR="009C29D9" w:rsidRDefault="009C29D9" w:rsidP="001D3C1C">
      <w:r>
        <w:separator/>
      </w:r>
    </w:p>
  </w:endnote>
  <w:endnote w:type="continuationSeparator" w:id="0">
    <w:p w14:paraId="5703EB40" w14:textId="77777777" w:rsidR="009C29D9" w:rsidRDefault="009C29D9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45FB" w14:textId="77777777" w:rsidR="009C29D9" w:rsidRDefault="009C29D9" w:rsidP="001D3C1C">
      <w:r>
        <w:separator/>
      </w:r>
    </w:p>
  </w:footnote>
  <w:footnote w:type="continuationSeparator" w:id="0">
    <w:p w14:paraId="7FB52600" w14:textId="77777777" w:rsidR="009C29D9" w:rsidRDefault="009C29D9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0B658E"/>
    <w:rsid w:val="000C3CA5"/>
    <w:rsid w:val="000D7BE2"/>
    <w:rsid w:val="00130392"/>
    <w:rsid w:val="001C60AC"/>
    <w:rsid w:val="001D3409"/>
    <w:rsid w:val="001D3C1C"/>
    <w:rsid w:val="001E3BF1"/>
    <w:rsid w:val="00220A38"/>
    <w:rsid w:val="00266F1C"/>
    <w:rsid w:val="002D60B1"/>
    <w:rsid w:val="0035795A"/>
    <w:rsid w:val="00427F3C"/>
    <w:rsid w:val="00441C58"/>
    <w:rsid w:val="004862B6"/>
    <w:rsid w:val="004D093A"/>
    <w:rsid w:val="00521DB1"/>
    <w:rsid w:val="00524C14"/>
    <w:rsid w:val="0054250C"/>
    <w:rsid w:val="00586926"/>
    <w:rsid w:val="005A1C9B"/>
    <w:rsid w:val="00684B0C"/>
    <w:rsid w:val="007376F4"/>
    <w:rsid w:val="0075793D"/>
    <w:rsid w:val="007C0363"/>
    <w:rsid w:val="00987BB6"/>
    <w:rsid w:val="009A085C"/>
    <w:rsid w:val="009C29D9"/>
    <w:rsid w:val="00AE70C4"/>
    <w:rsid w:val="00B13F5D"/>
    <w:rsid w:val="00C13AC3"/>
    <w:rsid w:val="00C202E7"/>
    <w:rsid w:val="00CA23B8"/>
    <w:rsid w:val="00CC3555"/>
    <w:rsid w:val="00CD66D7"/>
    <w:rsid w:val="00CD7688"/>
    <w:rsid w:val="00D3611A"/>
    <w:rsid w:val="00D7422B"/>
    <w:rsid w:val="00D7590D"/>
    <w:rsid w:val="00E11D53"/>
    <w:rsid w:val="00E1615B"/>
    <w:rsid w:val="00E37CE3"/>
    <w:rsid w:val="00E61194"/>
    <w:rsid w:val="00ED1AB2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3</cp:revision>
  <dcterms:created xsi:type="dcterms:W3CDTF">2024-12-13T08:41:00Z</dcterms:created>
  <dcterms:modified xsi:type="dcterms:W3CDTF">2024-12-13T08:46:00Z</dcterms:modified>
</cp:coreProperties>
</file>